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561B6" w14:textId="087EEF76" w:rsidR="00C7405E" w:rsidRPr="009C0E09" w:rsidRDefault="009C0E09" w:rsidP="009C0E09">
      <w:pPr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9C0E09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8B53B57" w14:textId="1A01EF43" w:rsidR="009C0E09" w:rsidRPr="009C0E09" w:rsidRDefault="009C0E09" w:rsidP="009C0E09">
      <w:pPr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9C0E09">
        <w:rPr>
          <w:rFonts w:ascii="Times New Roman" w:hAnsi="Times New Roman" w:cs="Times New Roman"/>
          <w:sz w:val="24"/>
          <w:szCs w:val="24"/>
        </w:rPr>
        <w:t>к закупочной документации</w:t>
      </w:r>
    </w:p>
    <w:p w14:paraId="5744904A" w14:textId="7C605480" w:rsidR="009C0E09" w:rsidRPr="009C0E09" w:rsidRDefault="009C0E09" w:rsidP="009C0E09">
      <w:pPr>
        <w:rPr>
          <w:rFonts w:ascii="Times New Roman" w:hAnsi="Times New Roman" w:cs="Times New Roman"/>
          <w:sz w:val="24"/>
          <w:szCs w:val="24"/>
        </w:rPr>
      </w:pPr>
    </w:p>
    <w:p w14:paraId="1696A8BD" w14:textId="2CD4266A" w:rsidR="009C0E09" w:rsidRPr="009C0E09" w:rsidRDefault="009C0E09" w:rsidP="009C0E09">
      <w:pPr>
        <w:rPr>
          <w:rFonts w:ascii="Times New Roman" w:hAnsi="Times New Roman" w:cs="Times New Roman"/>
          <w:sz w:val="24"/>
          <w:szCs w:val="24"/>
        </w:rPr>
      </w:pPr>
    </w:p>
    <w:p w14:paraId="541A4681" w14:textId="1FD667D7" w:rsidR="009C0E09" w:rsidRPr="009C0E09" w:rsidRDefault="009C0E09" w:rsidP="009C0E09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E09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1899B6BE" w14:textId="20CD17A5" w:rsidR="001B4EC1" w:rsidRDefault="009C0E09" w:rsidP="001B4EC1">
      <w:pPr>
        <w:pStyle w:val="ae"/>
        <w:jc w:val="center"/>
        <w:rPr>
          <w:rStyle w:val="af"/>
        </w:rPr>
      </w:pPr>
      <w:r>
        <w:rPr>
          <w:rStyle w:val="af"/>
        </w:rPr>
        <w:t xml:space="preserve">на </w:t>
      </w:r>
      <w:r w:rsidR="001B4EC1" w:rsidRPr="001B4EC1">
        <w:rPr>
          <w:rStyle w:val="af"/>
        </w:rPr>
        <w:t>оказание услуг</w:t>
      </w:r>
      <w:r w:rsidR="001752E9">
        <w:rPr>
          <w:rStyle w:val="af"/>
        </w:rPr>
        <w:t>и</w:t>
      </w:r>
      <w:r w:rsidR="001B4EC1" w:rsidRPr="001B4EC1">
        <w:rPr>
          <w:rStyle w:val="af"/>
        </w:rPr>
        <w:t xml:space="preserve"> по обязательному страхованию гражданской ответственности за причинение вреда жизни, здоровью и (или) имуществу иных лиц, а также окружающей среде в результате аварии на опасном производственном объекте (</w:t>
      </w:r>
      <w:r w:rsidR="0060023E">
        <w:rPr>
          <w:rStyle w:val="af"/>
        </w:rPr>
        <w:t>1-й тип</w:t>
      </w:r>
      <w:r w:rsidR="001B4EC1" w:rsidRPr="001B4EC1">
        <w:rPr>
          <w:rStyle w:val="af"/>
        </w:rPr>
        <w:t>)</w:t>
      </w:r>
    </w:p>
    <w:p w14:paraId="19950FEF" w14:textId="408710BB" w:rsidR="001D329E" w:rsidRPr="009C0E09" w:rsidRDefault="001D329E" w:rsidP="001B4EC1">
      <w:pPr>
        <w:pStyle w:val="ae"/>
        <w:rPr>
          <w:b/>
          <w:bCs/>
          <w:sz w:val="28"/>
          <w:szCs w:val="28"/>
        </w:rPr>
      </w:pPr>
      <w:r w:rsidRPr="009C0E09">
        <w:rPr>
          <w:b/>
          <w:bCs/>
          <w:sz w:val="28"/>
          <w:szCs w:val="28"/>
        </w:rPr>
        <w:t>1. Общие положения</w:t>
      </w:r>
    </w:p>
    <w:p w14:paraId="0691047E" w14:textId="7F39BBA0" w:rsidR="001D329E" w:rsidRDefault="001D329E" w:rsidP="001D329E">
      <w:pPr>
        <w:pStyle w:val="ae"/>
        <w:jc w:val="both"/>
      </w:pPr>
      <w:r>
        <w:t xml:space="preserve">Настоящее техническое задание определяет требования Заказчика к </w:t>
      </w:r>
      <w:r w:rsidR="001B4EC1" w:rsidRPr="001B4EC1">
        <w:t>оказани</w:t>
      </w:r>
      <w:r w:rsidR="001B4EC1">
        <w:t>ю</w:t>
      </w:r>
      <w:r w:rsidR="001B4EC1" w:rsidRPr="001B4EC1">
        <w:t xml:space="preserve"> услуг</w:t>
      </w:r>
      <w:r w:rsidR="001B4EC1">
        <w:t>и</w:t>
      </w:r>
      <w:r w:rsidR="001B4EC1" w:rsidRPr="001B4EC1">
        <w:t xml:space="preserve"> по обязательному страхованию гражданской ответственности за причинение вреда жизни, здоровью и (или) имуществу иных лиц, а также окружающей среде в результате аварии на опасном производственном объекте (</w:t>
      </w:r>
      <w:r w:rsidR="0060023E">
        <w:t>1-й тип</w:t>
      </w:r>
      <w:r w:rsidR="001B4EC1" w:rsidRPr="001B4EC1">
        <w:t>)</w:t>
      </w:r>
      <w:r>
        <w:t>.</w:t>
      </w:r>
    </w:p>
    <w:p w14:paraId="0465FFE3" w14:textId="1361FA0E" w:rsidR="001D329E" w:rsidRDefault="001D329E" w:rsidP="001D329E">
      <w:pPr>
        <w:pStyle w:val="ae"/>
        <w:jc w:val="both"/>
      </w:pPr>
      <w:r>
        <w:t>Услуг</w:t>
      </w:r>
      <w:r w:rsidR="001B4EC1">
        <w:t>а</w:t>
      </w:r>
      <w:r>
        <w:t xml:space="preserve"> должн</w:t>
      </w:r>
      <w:r w:rsidR="001B4EC1">
        <w:t>а</w:t>
      </w:r>
      <w:r>
        <w:t xml:space="preserve"> быть оказан</w:t>
      </w:r>
      <w:r w:rsidR="001B4EC1">
        <w:t>а</w:t>
      </w:r>
      <w:r>
        <w:t xml:space="preserve"> в соответствии с законодательством Республики Узбекистан и обеспечивать возможность представления страхового полиса в лицензирующий орган.</w:t>
      </w:r>
    </w:p>
    <w:p w14:paraId="58165E16" w14:textId="77777777" w:rsidR="001D329E" w:rsidRPr="009C0E09" w:rsidRDefault="001D329E" w:rsidP="001D329E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Заказчик</w:t>
      </w:r>
    </w:p>
    <w:p w14:paraId="6D245BCA" w14:textId="77777777" w:rsidR="001D329E" w:rsidRDefault="001D329E" w:rsidP="001D329E">
      <w:pPr>
        <w:pStyle w:val="ae"/>
      </w:pPr>
      <w:r>
        <w:rPr>
          <w:rStyle w:val="af"/>
        </w:rPr>
        <w:t>Наименование:</w:t>
      </w:r>
    </w:p>
    <w:p w14:paraId="26E24082" w14:textId="77777777" w:rsidR="001D329E" w:rsidRDefault="001D329E" w:rsidP="001D329E">
      <w:pPr>
        <w:pStyle w:val="ae"/>
      </w:pPr>
      <w:r>
        <w:t>ООО «Республиканский проектный институт "УзИнжиниринг"»</w:t>
      </w:r>
    </w:p>
    <w:p w14:paraId="50D172E6" w14:textId="77777777" w:rsidR="001D329E" w:rsidRPr="009C0E09" w:rsidRDefault="001D329E" w:rsidP="001D329E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Предмет закупки</w:t>
      </w:r>
    </w:p>
    <w:p w14:paraId="0E31B9D3" w14:textId="0F66CEC7" w:rsidR="001D329E" w:rsidRDefault="001D329E" w:rsidP="001D329E">
      <w:pPr>
        <w:pStyle w:val="ae"/>
        <w:jc w:val="both"/>
      </w:pPr>
      <w:r>
        <w:t xml:space="preserve">Предметом закупки является </w:t>
      </w:r>
      <w:r w:rsidR="001B4EC1" w:rsidRPr="001B4EC1">
        <w:t>оказание услуг</w:t>
      </w:r>
      <w:r w:rsidR="001752E9">
        <w:t>и</w:t>
      </w:r>
      <w:r w:rsidR="001B4EC1" w:rsidRPr="001B4EC1">
        <w:t xml:space="preserve"> по обязательному страхованию гражданской ответственности за причинение вреда жизни, здоровью и (или) имуществу иных лиц, а также окружающей среде в результате аварии на опасном производственном объекте </w:t>
      </w:r>
      <w:r w:rsidR="0060023E">
        <w:t>(1-й тип</w:t>
      </w:r>
      <w:r w:rsidR="001B4EC1" w:rsidRPr="001B4EC1">
        <w:t>)</w:t>
      </w:r>
      <w:r>
        <w:t>, с оформлением договора страхования и страхового полиса, соответствующего требованиям законодательства Республики Узбекистан и предъявляемого при получении лицензии на выполнение строительно-монтажных работ на опасных производственных объектах (</w:t>
      </w:r>
      <w:r w:rsidR="0060023E">
        <w:t>1-й тип</w:t>
      </w:r>
      <w:bookmarkStart w:id="0" w:name="_GoBack"/>
      <w:bookmarkEnd w:id="0"/>
      <w:r>
        <w:t xml:space="preserve"> ОПО).</w:t>
      </w:r>
    </w:p>
    <w:p w14:paraId="24B28615" w14:textId="77777777" w:rsidR="001D329E" w:rsidRPr="009C0E09" w:rsidRDefault="001D329E" w:rsidP="001D329E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4. Цель закупки</w:t>
      </w:r>
    </w:p>
    <w:p w14:paraId="6FCE9078" w14:textId="5B3E8913" w:rsidR="001D329E" w:rsidRDefault="001D329E" w:rsidP="001D329E">
      <w:pPr>
        <w:pStyle w:val="ae"/>
        <w:jc w:val="both"/>
      </w:pPr>
      <w:r>
        <w:t>Закупка осуществляется в целях получения страхового полиса, необходимого для оформления лицензии на выполнение строительно-монтажных работ на опасных производственных объектах.</w:t>
      </w:r>
    </w:p>
    <w:p w14:paraId="62893850" w14:textId="77777777" w:rsidR="001D329E" w:rsidRPr="009C0E09" w:rsidRDefault="001D329E" w:rsidP="001D329E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5. Требования к страховой услуге</w:t>
      </w:r>
    </w:p>
    <w:p w14:paraId="4542447B" w14:textId="77777777" w:rsidR="001D329E" w:rsidRDefault="001D329E" w:rsidP="001D329E">
      <w:pPr>
        <w:pStyle w:val="ae"/>
      </w:pPr>
      <w:r>
        <w:t>Исполнитель обязан:</w:t>
      </w:r>
    </w:p>
    <w:p w14:paraId="1A4A0059" w14:textId="77777777" w:rsidR="001D329E" w:rsidRPr="005E3540" w:rsidRDefault="001D329E" w:rsidP="001D329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оформить договор обязательного страхования; </w:t>
      </w:r>
    </w:p>
    <w:p w14:paraId="23FC0BC2" w14:textId="77777777" w:rsidR="001D329E" w:rsidRPr="005E3540" w:rsidRDefault="001D329E" w:rsidP="001D329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оформить и выдать страховой полис; </w:t>
      </w:r>
    </w:p>
    <w:p w14:paraId="175BD883" w14:textId="77777777" w:rsidR="001D329E" w:rsidRPr="005E3540" w:rsidRDefault="001D329E" w:rsidP="001D329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обеспечить соответствие страхового полиса требованиям законодательства Республики Узбекистан; </w:t>
      </w:r>
    </w:p>
    <w:p w14:paraId="398DD48F" w14:textId="77777777" w:rsidR="001D329E" w:rsidRPr="005E3540" w:rsidRDefault="001D329E" w:rsidP="001D329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lastRenderedPageBreak/>
        <w:t xml:space="preserve">обеспечить возможность использования страхового полиса при подаче документов для получения лицензии; </w:t>
      </w:r>
    </w:p>
    <w:p w14:paraId="112049EB" w14:textId="77777777" w:rsidR="001D329E" w:rsidRPr="005E3540" w:rsidRDefault="001D329E" w:rsidP="001D329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предоставить необходимые документы, подтверждающие заключение договора страхования. </w:t>
      </w:r>
    </w:p>
    <w:p w14:paraId="1EC0794A" w14:textId="77777777" w:rsidR="001D329E" w:rsidRPr="009C0E09" w:rsidRDefault="001D329E" w:rsidP="001D329E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6. Требования к Исполнителю</w:t>
      </w:r>
    </w:p>
    <w:p w14:paraId="58F9D935" w14:textId="77777777" w:rsidR="001D329E" w:rsidRDefault="001D329E" w:rsidP="001D329E">
      <w:pPr>
        <w:pStyle w:val="ae"/>
      </w:pPr>
      <w:r>
        <w:t>Исполнитель должен:</w:t>
      </w:r>
    </w:p>
    <w:p w14:paraId="040EB17B" w14:textId="77777777" w:rsidR="001D329E" w:rsidRPr="00D50183" w:rsidRDefault="001D329E" w:rsidP="001D329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50183">
        <w:rPr>
          <w:rFonts w:ascii="Times New Roman" w:hAnsi="Times New Roman" w:cs="Times New Roman"/>
        </w:rPr>
        <w:t xml:space="preserve">иметь действующую лицензию на осуществление страховой деятельности; </w:t>
      </w:r>
    </w:p>
    <w:p w14:paraId="42BB6C63" w14:textId="77777777" w:rsidR="001D329E" w:rsidRPr="00D50183" w:rsidRDefault="001D329E" w:rsidP="001D329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50183">
        <w:rPr>
          <w:rFonts w:ascii="Times New Roman" w:hAnsi="Times New Roman" w:cs="Times New Roman"/>
        </w:rPr>
        <w:t xml:space="preserve">обладать правом осуществления обязательного страхования гражданской ответственности за причинение вреда жизни, здоровью и (или) имуществу иных лиц, а также окружающей среде в результате аварии на опасном производственном объекте; </w:t>
      </w:r>
    </w:p>
    <w:p w14:paraId="2B39EE5A" w14:textId="77777777" w:rsidR="001D329E" w:rsidRPr="00D50183" w:rsidRDefault="001D329E" w:rsidP="001D329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50183">
        <w:rPr>
          <w:rFonts w:ascii="Times New Roman" w:hAnsi="Times New Roman" w:cs="Times New Roman"/>
        </w:rPr>
        <w:t>осуществлять деятельность в соответствии с законодательством Республики Узбекистан.</w:t>
      </w:r>
    </w:p>
    <w:p w14:paraId="6879CB1C" w14:textId="77777777" w:rsidR="001D329E" w:rsidRPr="009C0E09" w:rsidRDefault="001D329E" w:rsidP="001D329E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7. Требования к страховому полису</w:t>
      </w:r>
    </w:p>
    <w:p w14:paraId="2371D7E7" w14:textId="77777777" w:rsidR="001D329E" w:rsidRDefault="001D329E" w:rsidP="001D329E">
      <w:pPr>
        <w:pStyle w:val="ae"/>
      </w:pPr>
      <w:r>
        <w:t>Страховой полис должен:</w:t>
      </w:r>
    </w:p>
    <w:p w14:paraId="61746D84" w14:textId="77777777" w:rsidR="001D329E" w:rsidRPr="005E3540" w:rsidRDefault="001D329E" w:rsidP="001D329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быть оформлен в соответствии с законодательством Республики Узбекистан; </w:t>
      </w:r>
    </w:p>
    <w:p w14:paraId="4A9A4E6C" w14:textId="77777777" w:rsidR="001D329E" w:rsidRPr="005E3540" w:rsidRDefault="001D329E" w:rsidP="001D329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содержать все обязательные реквизиты; </w:t>
      </w:r>
    </w:p>
    <w:p w14:paraId="1CBF6D89" w14:textId="77777777" w:rsidR="001D329E" w:rsidRPr="005E3540" w:rsidRDefault="001D329E" w:rsidP="001D329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подтверждать наличие страховой защиты в объеме, предусмотренном законодательством; </w:t>
      </w:r>
    </w:p>
    <w:p w14:paraId="76D9F49C" w14:textId="77777777" w:rsidR="001D329E" w:rsidRPr="005E3540" w:rsidRDefault="001D329E" w:rsidP="001D329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>быть действительным на дату представления документов в лицензирующий орган;</w:t>
      </w:r>
    </w:p>
    <w:p w14:paraId="228A0EB1" w14:textId="77777777" w:rsidR="001D329E" w:rsidRPr="005E3540" w:rsidRDefault="001D329E" w:rsidP="001D329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>быть зарегистрирован в соответствующих государственных информационных системах (реестрах, электронных базах данных), если такая регистрация предусмотрена законодательством Республики Узбекистан или правилами ведения соответствующих информационных систем.</w:t>
      </w:r>
    </w:p>
    <w:p w14:paraId="21BBF0F1" w14:textId="77777777" w:rsidR="00CB51D8" w:rsidRPr="00CB51D8" w:rsidRDefault="00CB51D8" w:rsidP="00CB51D8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51D8">
        <w:rPr>
          <w:rFonts w:ascii="Times New Roman" w:hAnsi="Times New Roman" w:cs="Times New Roman"/>
          <w:b/>
          <w:bCs/>
          <w:color w:val="auto"/>
          <w:sz w:val="28"/>
          <w:szCs w:val="28"/>
        </w:rPr>
        <w:t>8. Дополнительные требования к Исполнителю</w:t>
      </w:r>
    </w:p>
    <w:p w14:paraId="42171482" w14:textId="77777777" w:rsidR="00CB51D8" w:rsidRDefault="00CB51D8" w:rsidP="00CB51D8">
      <w:pPr>
        <w:pStyle w:val="ae"/>
      </w:pPr>
      <w:r>
        <w:t>Исполнитель обязан:</w:t>
      </w:r>
    </w:p>
    <w:p w14:paraId="0A7A9998" w14:textId="77777777" w:rsidR="00CB51D8" w:rsidRPr="00CB51D8" w:rsidRDefault="00CB51D8" w:rsidP="00CB51D8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51D8">
        <w:rPr>
          <w:rFonts w:ascii="Times New Roman" w:hAnsi="Times New Roman" w:cs="Times New Roman"/>
        </w:rPr>
        <w:t xml:space="preserve">обеспечить оформление страхового полиса в соответствии с требованиями законодательства Республики Узбекистан; </w:t>
      </w:r>
    </w:p>
    <w:p w14:paraId="1C6311F2" w14:textId="77777777" w:rsidR="00CB51D8" w:rsidRPr="00CB51D8" w:rsidRDefault="00CB51D8" w:rsidP="00CB51D8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51D8">
        <w:rPr>
          <w:rFonts w:ascii="Times New Roman" w:hAnsi="Times New Roman" w:cs="Times New Roman"/>
        </w:rPr>
        <w:t xml:space="preserve">обеспечить внесение сведений о заключенном договоре страхования (страховом полисе) в соответствующие государственные информационные системы (реестры, электронные базы данных, платформы), если такая обязанность возложена на страховщика законодательством Республики Узбекистан; </w:t>
      </w:r>
    </w:p>
    <w:p w14:paraId="1FB42D75" w14:textId="77777777" w:rsidR="00CB51D8" w:rsidRPr="00CB51D8" w:rsidRDefault="00CB51D8" w:rsidP="00CB51D8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51D8">
        <w:rPr>
          <w:rFonts w:ascii="Times New Roman" w:hAnsi="Times New Roman" w:cs="Times New Roman"/>
        </w:rPr>
        <w:t xml:space="preserve">проверить корректность внесенных сведений; </w:t>
      </w:r>
    </w:p>
    <w:p w14:paraId="5E40B25A" w14:textId="77777777" w:rsidR="00CB51D8" w:rsidRPr="00CB51D8" w:rsidRDefault="00CB51D8" w:rsidP="00CB51D8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51D8">
        <w:rPr>
          <w:rFonts w:ascii="Times New Roman" w:hAnsi="Times New Roman" w:cs="Times New Roman"/>
        </w:rPr>
        <w:t>предоставить Заказчику подтверждение регистрации страхового полиса в соответствующей информационной системе (при наличии такой возможности).</w:t>
      </w:r>
    </w:p>
    <w:p w14:paraId="7B420D5C" w14:textId="15A65DD8" w:rsidR="009C0E09" w:rsidRPr="009C0E09" w:rsidRDefault="00CB51D8" w:rsidP="009C0E09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="009C0E09"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. Срок оказания услуги</w:t>
      </w:r>
    </w:p>
    <w:p w14:paraId="30078AA5" w14:textId="5188764B" w:rsidR="009C0E09" w:rsidRDefault="009C0E09" w:rsidP="005E3540">
      <w:pPr>
        <w:pStyle w:val="ae"/>
        <w:jc w:val="both"/>
      </w:pPr>
      <w:r>
        <w:t xml:space="preserve">Исполнитель обязан оформить страховой полис не позднее </w:t>
      </w:r>
      <w:r w:rsidR="005E3540">
        <w:rPr>
          <w:rStyle w:val="af"/>
        </w:rPr>
        <w:t>одного</w:t>
      </w:r>
      <w:r>
        <w:rPr>
          <w:rStyle w:val="af"/>
        </w:rPr>
        <w:t xml:space="preserve"> рабоч</w:t>
      </w:r>
      <w:r w:rsidR="005E3540">
        <w:rPr>
          <w:rStyle w:val="af"/>
        </w:rPr>
        <w:t>его</w:t>
      </w:r>
      <w:r>
        <w:rPr>
          <w:rStyle w:val="af"/>
        </w:rPr>
        <w:t xml:space="preserve"> дн</w:t>
      </w:r>
      <w:r w:rsidR="005E3540">
        <w:rPr>
          <w:rStyle w:val="af"/>
        </w:rPr>
        <w:t>я</w:t>
      </w:r>
      <w:r>
        <w:t xml:space="preserve"> с даты заключения договора и предоставления Заказчиком необходимых документов.</w:t>
      </w:r>
    </w:p>
    <w:p w14:paraId="43FE3E8B" w14:textId="5E8FDD75" w:rsidR="009C0E09" w:rsidRPr="009C0E09" w:rsidRDefault="00CB51D8" w:rsidP="009C0E09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10</w:t>
      </w:r>
      <w:r w:rsidR="009C0E09"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. Результат оказания услуг</w:t>
      </w:r>
      <w:r w:rsidR="001752E9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</w:p>
    <w:p w14:paraId="0BB22235" w14:textId="502FA7AC" w:rsidR="009C0E09" w:rsidRDefault="009C0E09" w:rsidP="009C0E09">
      <w:pPr>
        <w:pStyle w:val="ae"/>
      </w:pPr>
      <w:r>
        <w:t>По результатам оказания услуг</w:t>
      </w:r>
      <w:r w:rsidR="001752E9">
        <w:t>и</w:t>
      </w:r>
      <w:r>
        <w:t xml:space="preserve"> Исполнитель передает Заказчику:</w:t>
      </w:r>
    </w:p>
    <w:p w14:paraId="20D4F61B" w14:textId="77777777" w:rsidR="00CB51D8" w:rsidRPr="00CB51D8" w:rsidRDefault="00CB51D8" w:rsidP="00CB5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считается оказанной после выполнения Исполнителем следующих действий:</w:t>
      </w:r>
    </w:p>
    <w:p w14:paraId="24F21F16" w14:textId="77777777" w:rsidR="00CB51D8" w:rsidRPr="00CB51D8" w:rsidRDefault="00CB51D8" w:rsidP="00CB51D8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51D8">
        <w:rPr>
          <w:rFonts w:ascii="Times New Roman" w:hAnsi="Times New Roman" w:cs="Times New Roman"/>
        </w:rPr>
        <w:t xml:space="preserve">оформления договора страхования; </w:t>
      </w:r>
    </w:p>
    <w:p w14:paraId="779F4816" w14:textId="77777777" w:rsidR="00CB51D8" w:rsidRPr="00CB51D8" w:rsidRDefault="00CB51D8" w:rsidP="00CB51D8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51D8">
        <w:rPr>
          <w:rFonts w:ascii="Times New Roman" w:hAnsi="Times New Roman" w:cs="Times New Roman"/>
        </w:rPr>
        <w:t xml:space="preserve">выдачи Заказчику страхового полиса; </w:t>
      </w:r>
    </w:p>
    <w:p w14:paraId="349D5D91" w14:textId="77777777" w:rsidR="00CB51D8" w:rsidRPr="00CB51D8" w:rsidRDefault="00CB51D8" w:rsidP="00CB51D8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51D8">
        <w:rPr>
          <w:rFonts w:ascii="Times New Roman" w:hAnsi="Times New Roman" w:cs="Times New Roman"/>
        </w:rPr>
        <w:lastRenderedPageBreak/>
        <w:t xml:space="preserve">регистрации страхового полиса в соответствующей государственной информационной системе (при наличии такого требования); </w:t>
      </w:r>
    </w:p>
    <w:p w14:paraId="141B5AF8" w14:textId="77777777" w:rsidR="00CB51D8" w:rsidRPr="00CB51D8" w:rsidRDefault="00CB51D8" w:rsidP="00CB51D8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51D8">
        <w:rPr>
          <w:rFonts w:ascii="Times New Roman" w:hAnsi="Times New Roman" w:cs="Times New Roman"/>
        </w:rPr>
        <w:t xml:space="preserve">передачи Заказчику документов, подтверждающих регистрацию страхового полиса либо возможности проверки его наличия в соответствующей информационной системе; </w:t>
      </w:r>
    </w:p>
    <w:p w14:paraId="787DA705" w14:textId="77777777" w:rsidR="00CB51D8" w:rsidRPr="00CB51D8" w:rsidRDefault="00CB51D8" w:rsidP="00CB51D8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B51D8">
        <w:rPr>
          <w:rFonts w:ascii="Times New Roman" w:hAnsi="Times New Roman" w:cs="Times New Roman"/>
        </w:rPr>
        <w:t>передачи иных документов, предусмотренных договором и законодательством Республики Узбекистан.</w:t>
      </w:r>
    </w:p>
    <w:p w14:paraId="49E38B12" w14:textId="3EF64CF4" w:rsidR="009C0E09" w:rsidRPr="009C0E09" w:rsidRDefault="009C0E09" w:rsidP="009C0E09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1B4045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. Требования к стоимости</w:t>
      </w:r>
    </w:p>
    <w:p w14:paraId="395B0396" w14:textId="77777777" w:rsidR="009C0E09" w:rsidRDefault="009C0E09" w:rsidP="009C0E09">
      <w:pPr>
        <w:pStyle w:val="ae"/>
      </w:pPr>
      <w:r>
        <w:t>Цена предложения должна включать:</w:t>
      </w:r>
    </w:p>
    <w:p w14:paraId="73A5675B" w14:textId="77777777" w:rsidR="009C0E09" w:rsidRPr="005E3540" w:rsidRDefault="009C0E09" w:rsidP="009C0E0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страховую премию; </w:t>
      </w:r>
    </w:p>
    <w:p w14:paraId="2B7B1468" w14:textId="77777777" w:rsidR="009C0E09" w:rsidRPr="005E3540" w:rsidRDefault="009C0E09" w:rsidP="009C0E0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стоимость оформления договора; </w:t>
      </w:r>
    </w:p>
    <w:p w14:paraId="2BCAA77C" w14:textId="77777777" w:rsidR="009C0E09" w:rsidRPr="005E3540" w:rsidRDefault="009C0E09" w:rsidP="009C0E0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налоги; </w:t>
      </w:r>
    </w:p>
    <w:p w14:paraId="18880163" w14:textId="77777777" w:rsidR="009C0E09" w:rsidRPr="005E3540" w:rsidRDefault="009C0E09" w:rsidP="009C0E0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E3540">
        <w:rPr>
          <w:rFonts w:ascii="Times New Roman" w:hAnsi="Times New Roman" w:cs="Times New Roman"/>
        </w:rPr>
        <w:t xml:space="preserve">все расходы Исполнителя, связанные с оказанием услуг. </w:t>
      </w:r>
    </w:p>
    <w:p w14:paraId="34A9F56D" w14:textId="77777777" w:rsidR="009C0E09" w:rsidRDefault="009C0E09" w:rsidP="009C0E09">
      <w:pPr>
        <w:pStyle w:val="ae"/>
      </w:pPr>
      <w:r>
        <w:t>Дополнительные расходы Заказчика не допускаются.</w:t>
      </w:r>
    </w:p>
    <w:p w14:paraId="68ADA2BA" w14:textId="4D60366E" w:rsidR="009C0E09" w:rsidRPr="009C0E09" w:rsidRDefault="009C0E09" w:rsidP="009C0E09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1B4045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9C0E09">
        <w:rPr>
          <w:rFonts w:ascii="Times New Roman" w:hAnsi="Times New Roman" w:cs="Times New Roman"/>
          <w:b/>
          <w:bCs/>
          <w:color w:val="auto"/>
          <w:sz w:val="28"/>
          <w:szCs w:val="28"/>
        </w:rPr>
        <w:t>. Приемка услуг</w:t>
      </w:r>
    </w:p>
    <w:p w14:paraId="6848AC6F" w14:textId="77777777" w:rsidR="009C0E09" w:rsidRDefault="009C0E09" w:rsidP="005E3540">
      <w:pPr>
        <w:pStyle w:val="ae"/>
        <w:jc w:val="both"/>
      </w:pPr>
      <w:r>
        <w:t>Услуга считается оказанной после передачи Заказчику страхового полиса и иных документов, предусмотренных договором и настоящим техническим заданием.</w:t>
      </w:r>
    </w:p>
    <w:p w14:paraId="61D27C7C" w14:textId="24193CBB" w:rsidR="009C0E09" w:rsidRPr="009C0E09" w:rsidRDefault="009C0E09" w:rsidP="009C0E0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sectPr w:rsidR="009C0E09" w:rsidRPr="009C0E09" w:rsidSect="00604C89">
      <w:footerReference w:type="default" r:id="rId7"/>
      <w:pgSz w:w="11906" w:h="16838"/>
      <w:pgMar w:top="1134" w:right="851" w:bottom="1134" w:left="709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6CEA8" w14:textId="77777777" w:rsidR="00157BBD" w:rsidRDefault="00157BBD" w:rsidP="00F0400F">
      <w:pPr>
        <w:spacing w:after="0" w:line="240" w:lineRule="auto"/>
      </w:pPr>
      <w:r>
        <w:separator/>
      </w:r>
    </w:p>
  </w:endnote>
  <w:endnote w:type="continuationSeparator" w:id="0">
    <w:p w14:paraId="7A1EDD3B" w14:textId="77777777" w:rsidR="00157BBD" w:rsidRDefault="00157BBD" w:rsidP="00F0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538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557E79" w14:textId="470BF7E0" w:rsidR="00F0400F" w:rsidRPr="00F0400F" w:rsidRDefault="00F0400F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040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040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040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616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F040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EDDBDC5" w14:textId="77777777" w:rsidR="00F0400F" w:rsidRDefault="00F040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A7B05" w14:textId="77777777" w:rsidR="00157BBD" w:rsidRDefault="00157BBD" w:rsidP="00F0400F">
      <w:pPr>
        <w:spacing w:after="0" w:line="240" w:lineRule="auto"/>
      </w:pPr>
      <w:r>
        <w:separator/>
      </w:r>
    </w:p>
  </w:footnote>
  <w:footnote w:type="continuationSeparator" w:id="0">
    <w:p w14:paraId="388FB8EC" w14:textId="77777777" w:rsidR="00157BBD" w:rsidRDefault="00157BBD" w:rsidP="00F04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52D7F"/>
    <w:multiLevelType w:val="multilevel"/>
    <w:tmpl w:val="1D24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7426C"/>
    <w:multiLevelType w:val="hybridMultilevel"/>
    <w:tmpl w:val="E3E2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7834"/>
    <w:multiLevelType w:val="hybridMultilevel"/>
    <w:tmpl w:val="4782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996"/>
    <w:multiLevelType w:val="multilevel"/>
    <w:tmpl w:val="20F8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4139B"/>
    <w:multiLevelType w:val="hybridMultilevel"/>
    <w:tmpl w:val="BA7C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46DE"/>
    <w:multiLevelType w:val="hybridMultilevel"/>
    <w:tmpl w:val="E4541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E269F"/>
    <w:multiLevelType w:val="hybridMultilevel"/>
    <w:tmpl w:val="D7DA6364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986EBD"/>
    <w:multiLevelType w:val="hybridMultilevel"/>
    <w:tmpl w:val="18C0E9AC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623094"/>
    <w:multiLevelType w:val="hybridMultilevel"/>
    <w:tmpl w:val="ED7EBBF4"/>
    <w:lvl w:ilvl="0" w:tplc="117049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F332F0"/>
    <w:multiLevelType w:val="hybridMultilevel"/>
    <w:tmpl w:val="D172BA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FF7CB6"/>
    <w:multiLevelType w:val="hybridMultilevel"/>
    <w:tmpl w:val="4D202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65295"/>
    <w:multiLevelType w:val="hybridMultilevel"/>
    <w:tmpl w:val="D8B4F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163D"/>
    <w:multiLevelType w:val="hybridMultilevel"/>
    <w:tmpl w:val="190E9E0E"/>
    <w:lvl w:ilvl="0" w:tplc="4C04CA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40876A0">
      <w:numFmt w:val="bullet"/>
      <w:lvlText w:val="-"/>
      <w:lvlJc w:val="left"/>
      <w:pPr>
        <w:ind w:left="2670" w:hanging="870"/>
      </w:pPr>
      <w:rPr>
        <w:rFonts w:ascii="Cambria" w:eastAsiaTheme="minorHAnsi" w:hAnsi="Cambria" w:cs="Aria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EC7356"/>
    <w:multiLevelType w:val="hybridMultilevel"/>
    <w:tmpl w:val="1C2E9622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0E63E1"/>
    <w:multiLevelType w:val="hybridMultilevel"/>
    <w:tmpl w:val="E6BE8A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621F45"/>
    <w:multiLevelType w:val="hybridMultilevel"/>
    <w:tmpl w:val="BA3879F2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C74F93"/>
    <w:multiLevelType w:val="hybridMultilevel"/>
    <w:tmpl w:val="2366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38A4"/>
    <w:multiLevelType w:val="hybridMultilevel"/>
    <w:tmpl w:val="73BEDC2A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5A6A3C"/>
    <w:multiLevelType w:val="hybridMultilevel"/>
    <w:tmpl w:val="8CC03898"/>
    <w:lvl w:ilvl="0" w:tplc="FE802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857C8"/>
    <w:multiLevelType w:val="hybridMultilevel"/>
    <w:tmpl w:val="C1AEEBF4"/>
    <w:lvl w:ilvl="0" w:tplc="963E5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655A5C"/>
    <w:multiLevelType w:val="hybridMultilevel"/>
    <w:tmpl w:val="DE3E7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061277"/>
    <w:multiLevelType w:val="hybridMultilevel"/>
    <w:tmpl w:val="4F00088C"/>
    <w:lvl w:ilvl="0" w:tplc="AE7A219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5A01F9"/>
    <w:multiLevelType w:val="multilevel"/>
    <w:tmpl w:val="9FA8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D61D5"/>
    <w:multiLevelType w:val="hybridMultilevel"/>
    <w:tmpl w:val="7D4E89B4"/>
    <w:lvl w:ilvl="0" w:tplc="B81C8B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C77D16"/>
    <w:multiLevelType w:val="hybridMultilevel"/>
    <w:tmpl w:val="30768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D603C"/>
    <w:multiLevelType w:val="hybridMultilevel"/>
    <w:tmpl w:val="7794DFC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923465"/>
    <w:multiLevelType w:val="hybridMultilevel"/>
    <w:tmpl w:val="978EB078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A44237"/>
    <w:multiLevelType w:val="multilevel"/>
    <w:tmpl w:val="DBA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A121C"/>
    <w:multiLevelType w:val="hybridMultilevel"/>
    <w:tmpl w:val="E7006B50"/>
    <w:lvl w:ilvl="0" w:tplc="4C04C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7C5219"/>
    <w:multiLevelType w:val="hybridMultilevel"/>
    <w:tmpl w:val="BD0AA728"/>
    <w:lvl w:ilvl="0" w:tplc="93B4FCE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61C51768"/>
    <w:multiLevelType w:val="hybridMultilevel"/>
    <w:tmpl w:val="67127FE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4FA0D67"/>
    <w:multiLevelType w:val="hybridMultilevel"/>
    <w:tmpl w:val="9FE6A65A"/>
    <w:lvl w:ilvl="0" w:tplc="7A5222F6">
      <w:start w:val="3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8B45B4"/>
    <w:multiLevelType w:val="hybridMultilevel"/>
    <w:tmpl w:val="76F6482A"/>
    <w:lvl w:ilvl="0" w:tplc="62782308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D6045D"/>
    <w:multiLevelType w:val="multilevel"/>
    <w:tmpl w:val="35D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106C5"/>
    <w:multiLevelType w:val="hybridMultilevel"/>
    <w:tmpl w:val="B56C6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90FBE"/>
    <w:multiLevelType w:val="multilevel"/>
    <w:tmpl w:val="31C4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A6947"/>
    <w:multiLevelType w:val="hybridMultilevel"/>
    <w:tmpl w:val="3468E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E48A4"/>
    <w:multiLevelType w:val="hybridMultilevel"/>
    <w:tmpl w:val="1AB288B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843B2D"/>
    <w:multiLevelType w:val="multilevel"/>
    <w:tmpl w:val="B9D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852443"/>
    <w:multiLevelType w:val="hybridMultilevel"/>
    <w:tmpl w:val="66D0B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A600883"/>
    <w:multiLevelType w:val="hybridMultilevel"/>
    <w:tmpl w:val="D1543ECE"/>
    <w:lvl w:ilvl="0" w:tplc="EC8E9594">
      <w:start w:val="1"/>
      <w:numFmt w:val="bullet"/>
      <w:suff w:val="space"/>
      <w:lvlText w:val="֎"/>
      <w:lvlJc w:val="left"/>
      <w:pPr>
        <w:ind w:left="1400" w:hanging="360"/>
      </w:pPr>
      <w:rPr>
        <w:rFonts w:ascii="Sylfaen" w:hAnsi="Sylfaen" w:hint="default"/>
        <w:b/>
        <w:color w:val="7030A0"/>
        <w:sz w:val="24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17"/>
  </w:num>
  <w:num w:numId="5">
    <w:abstractNumId w:val="6"/>
  </w:num>
  <w:num w:numId="6">
    <w:abstractNumId w:val="26"/>
  </w:num>
  <w:num w:numId="7">
    <w:abstractNumId w:val="18"/>
  </w:num>
  <w:num w:numId="8">
    <w:abstractNumId w:val="40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9"/>
  </w:num>
  <w:num w:numId="14">
    <w:abstractNumId w:val="14"/>
  </w:num>
  <w:num w:numId="15">
    <w:abstractNumId w:val="28"/>
  </w:num>
  <w:num w:numId="16">
    <w:abstractNumId w:val="29"/>
  </w:num>
  <w:num w:numId="17">
    <w:abstractNumId w:val="15"/>
  </w:num>
  <w:num w:numId="18">
    <w:abstractNumId w:val="37"/>
  </w:num>
  <w:num w:numId="19">
    <w:abstractNumId w:val="25"/>
  </w:num>
  <w:num w:numId="20">
    <w:abstractNumId w:val="30"/>
  </w:num>
  <w:num w:numId="21">
    <w:abstractNumId w:val="21"/>
  </w:num>
  <w:num w:numId="22">
    <w:abstractNumId w:val="20"/>
  </w:num>
  <w:num w:numId="23">
    <w:abstractNumId w:val="8"/>
  </w:num>
  <w:num w:numId="24">
    <w:abstractNumId w:val="23"/>
  </w:num>
  <w:num w:numId="25">
    <w:abstractNumId w:val="34"/>
  </w:num>
  <w:num w:numId="26">
    <w:abstractNumId w:val="5"/>
  </w:num>
  <w:num w:numId="27">
    <w:abstractNumId w:val="16"/>
  </w:num>
  <w:num w:numId="28">
    <w:abstractNumId w:val="1"/>
  </w:num>
  <w:num w:numId="29">
    <w:abstractNumId w:val="2"/>
  </w:num>
  <w:num w:numId="30">
    <w:abstractNumId w:val="24"/>
  </w:num>
  <w:num w:numId="31">
    <w:abstractNumId w:val="4"/>
  </w:num>
  <w:num w:numId="32">
    <w:abstractNumId w:val="36"/>
  </w:num>
  <w:num w:numId="33">
    <w:abstractNumId w:val="11"/>
  </w:num>
  <w:num w:numId="34">
    <w:abstractNumId w:val="10"/>
  </w:num>
  <w:num w:numId="35">
    <w:abstractNumId w:val="22"/>
  </w:num>
  <w:num w:numId="36">
    <w:abstractNumId w:val="38"/>
  </w:num>
  <w:num w:numId="37">
    <w:abstractNumId w:val="0"/>
  </w:num>
  <w:num w:numId="38">
    <w:abstractNumId w:val="27"/>
  </w:num>
  <w:num w:numId="39">
    <w:abstractNumId w:val="3"/>
  </w:num>
  <w:num w:numId="40">
    <w:abstractNumId w:val="3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8DA"/>
    <w:rsid w:val="0003212C"/>
    <w:rsid w:val="000744CA"/>
    <w:rsid w:val="001148DA"/>
    <w:rsid w:val="0015065D"/>
    <w:rsid w:val="00157BBD"/>
    <w:rsid w:val="001752E9"/>
    <w:rsid w:val="00176727"/>
    <w:rsid w:val="001B4045"/>
    <w:rsid w:val="001B4EC1"/>
    <w:rsid w:val="001D329E"/>
    <w:rsid w:val="001F6DA0"/>
    <w:rsid w:val="00204ADC"/>
    <w:rsid w:val="0021435E"/>
    <w:rsid w:val="002448EF"/>
    <w:rsid w:val="002921C9"/>
    <w:rsid w:val="00362E37"/>
    <w:rsid w:val="003C1B55"/>
    <w:rsid w:val="004477AE"/>
    <w:rsid w:val="00475BBD"/>
    <w:rsid w:val="004B04F1"/>
    <w:rsid w:val="005933E7"/>
    <w:rsid w:val="005C5133"/>
    <w:rsid w:val="005E2379"/>
    <w:rsid w:val="005E3540"/>
    <w:rsid w:val="0060023E"/>
    <w:rsid w:val="00604C89"/>
    <w:rsid w:val="0063609E"/>
    <w:rsid w:val="0065158E"/>
    <w:rsid w:val="006C5CBD"/>
    <w:rsid w:val="00760B9D"/>
    <w:rsid w:val="00795255"/>
    <w:rsid w:val="007E1CEA"/>
    <w:rsid w:val="008112D0"/>
    <w:rsid w:val="00853A97"/>
    <w:rsid w:val="008A329A"/>
    <w:rsid w:val="008D0D07"/>
    <w:rsid w:val="0091781F"/>
    <w:rsid w:val="00923FB7"/>
    <w:rsid w:val="00982127"/>
    <w:rsid w:val="0098346C"/>
    <w:rsid w:val="00986163"/>
    <w:rsid w:val="009C0E09"/>
    <w:rsid w:val="009C4208"/>
    <w:rsid w:val="00A07EE6"/>
    <w:rsid w:val="00A15FAC"/>
    <w:rsid w:val="00A32540"/>
    <w:rsid w:val="00A40ABF"/>
    <w:rsid w:val="00AB7797"/>
    <w:rsid w:val="00AC1D55"/>
    <w:rsid w:val="00AF72B1"/>
    <w:rsid w:val="00B424AC"/>
    <w:rsid w:val="00B54AF7"/>
    <w:rsid w:val="00B54BF1"/>
    <w:rsid w:val="00B820F7"/>
    <w:rsid w:val="00BA45F6"/>
    <w:rsid w:val="00C3702D"/>
    <w:rsid w:val="00C7405E"/>
    <w:rsid w:val="00CA5918"/>
    <w:rsid w:val="00CB51D8"/>
    <w:rsid w:val="00CC2DF2"/>
    <w:rsid w:val="00CC3521"/>
    <w:rsid w:val="00CD030E"/>
    <w:rsid w:val="00D536D4"/>
    <w:rsid w:val="00DF179A"/>
    <w:rsid w:val="00E129B8"/>
    <w:rsid w:val="00E24FC1"/>
    <w:rsid w:val="00EC260C"/>
    <w:rsid w:val="00F0400F"/>
    <w:rsid w:val="00F17A82"/>
    <w:rsid w:val="00F74B1E"/>
    <w:rsid w:val="00FE5BFF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868F"/>
  <w15:docId w15:val="{D12DC0F3-E3F0-4D98-ADD0-D61D260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BF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5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45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329A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8112D0"/>
    <w:pPr>
      <w:spacing w:after="200" w:line="276" w:lineRule="auto"/>
      <w:ind w:left="720"/>
      <w:contextualSpacing/>
    </w:pPr>
  </w:style>
  <w:style w:type="character" w:customStyle="1" w:styleId="FontStyle22">
    <w:name w:val="Font Style22"/>
    <w:rsid w:val="008112D0"/>
    <w:rPr>
      <w:rFonts w:ascii="Times New Roman" w:hAnsi="Times New Roman"/>
      <w:sz w:val="26"/>
    </w:rPr>
  </w:style>
  <w:style w:type="character" w:customStyle="1" w:styleId="a6">
    <w:name w:val="Абзац списка Знак"/>
    <w:link w:val="a5"/>
    <w:uiPriority w:val="34"/>
    <w:locked/>
    <w:rsid w:val="008112D0"/>
  </w:style>
  <w:style w:type="table" w:styleId="a7">
    <w:name w:val="Table Grid"/>
    <w:basedOn w:val="a1"/>
    <w:uiPriority w:val="59"/>
    <w:rsid w:val="00CA5918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4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2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4FC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400F"/>
  </w:style>
  <w:style w:type="paragraph" w:styleId="ac">
    <w:name w:val="footer"/>
    <w:basedOn w:val="a"/>
    <w:link w:val="ad"/>
    <w:uiPriority w:val="99"/>
    <w:unhideWhenUsed/>
    <w:rsid w:val="00F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400F"/>
  </w:style>
  <w:style w:type="character" w:customStyle="1" w:styleId="20">
    <w:name w:val="Заголовок 2 Знак"/>
    <w:basedOn w:val="a0"/>
    <w:link w:val="2"/>
    <w:uiPriority w:val="9"/>
    <w:semiHidden/>
    <w:rsid w:val="00604C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Normal (Web)"/>
    <w:basedOn w:val="a"/>
    <w:uiPriority w:val="99"/>
    <w:unhideWhenUsed/>
    <w:rsid w:val="0060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04C89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604C8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C0E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dq2pgselectionanchorcontainer">
    <w:name w:val="pdq2pg_selectionanchorcontainer"/>
    <w:basedOn w:val="a"/>
    <w:rsid w:val="00CB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39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9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 Rashidov</dc:creator>
  <cp:keywords/>
  <dc:description/>
  <cp:lastModifiedBy>Konstantin Peshekhonov</cp:lastModifiedBy>
  <cp:revision>34</cp:revision>
  <cp:lastPrinted>2023-01-24T12:24:00Z</cp:lastPrinted>
  <dcterms:created xsi:type="dcterms:W3CDTF">2022-07-20T09:08:00Z</dcterms:created>
  <dcterms:modified xsi:type="dcterms:W3CDTF">2026-07-17T04:47:00Z</dcterms:modified>
</cp:coreProperties>
</file>